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B3" w:rsidRPr="00801DAB" w:rsidRDefault="00E57DB3" w:rsidP="00F07724">
      <w:pPr>
        <w:widowControl/>
        <w:shd w:val="clear" w:color="auto" w:fill="FFFFFF"/>
        <w:spacing w:line="560" w:lineRule="exact"/>
        <w:jc w:val="center"/>
        <w:rPr>
          <w:rFonts w:asciiTheme="minorEastAsia" w:hAnsiTheme="minorEastAsia" w:cs="宋体"/>
          <w:b/>
          <w:bCs/>
          <w:kern w:val="0"/>
          <w:sz w:val="36"/>
          <w:szCs w:val="36"/>
        </w:rPr>
      </w:pPr>
      <w:r w:rsidRPr="00801DAB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新时代高校教师职业行为十项准则</w:t>
      </w:r>
    </w:p>
    <w:p w:rsidR="00FD3C6B" w:rsidRPr="00801DAB" w:rsidRDefault="00FD3C6B" w:rsidP="00F07724">
      <w:pPr>
        <w:widowControl/>
        <w:shd w:val="clear" w:color="auto" w:fill="FFFFFF"/>
        <w:spacing w:line="560" w:lineRule="exact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801DAB">
        <w:rPr>
          <w:rFonts w:asciiTheme="minorEastAsia" w:hAnsiTheme="minorEastAsia" w:hint="eastAsia"/>
          <w:bCs/>
          <w:sz w:val="24"/>
          <w:szCs w:val="24"/>
        </w:rPr>
        <w:t>教师〔2018〕16号</w:t>
      </w:r>
    </w:p>
    <w:p w:rsidR="00E57DB3" w:rsidRPr="00F07724" w:rsidRDefault="00E57DB3" w:rsidP="00F0772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作出</w:t>
      </w:r>
      <w:proofErr w:type="gramEnd"/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E57DB3" w:rsidRPr="00F07724" w:rsidRDefault="00E57DB3" w:rsidP="00F0772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E57DB3" w:rsidRPr="00F07724" w:rsidRDefault="00E57DB3" w:rsidP="00F0772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E57DB3" w:rsidRPr="00F07724" w:rsidRDefault="00E57DB3" w:rsidP="00F0772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三、传播优秀文化。带头</w:t>
      </w:r>
      <w:proofErr w:type="gramStart"/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践行</w:t>
      </w:r>
      <w:proofErr w:type="gramEnd"/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社会主义核心价值观，弘扬真善美，</w:t>
      </w:r>
      <w:proofErr w:type="gramStart"/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传递正</w:t>
      </w:r>
      <w:proofErr w:type="gramEnd"/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能量；不得通过课堂、论坛、讲座、信息网络及其他渠道发表、转发错误观点，或编造散布虚假信息、不良信息。</w:t>
      </w:r>
    </w:p>
    <w:p w:rsidR="00E57DB3" w:rsidRPr="00F07724" w:rsidRDefault="00E57DB3" w:rsidP="00F0772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E57DB3" w:rsidRPr="00F07724" w:rsidRDefault="00E57DB3" w:rsidP="00F0772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五、关心爱护学生。严慈相济，诲人不倦，真心关爱学生，严格要求学生，做学生良师益友；不得要求学生从事与教学、科研、社会服务无关的事宜。</w:t>
      </w:r>
    </w:p>
    <w:p w:rsidR="00E57DB3" w:rsidRPr="00F07724" w:rsidRDefault="00E57DB3" w:rsidP="00F0772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六、坚持言行雅正。为人师表，以身作则，举止文明，作风正派，自重自爱；不得与学生发生任何不正当关系，严禁任何形式的猥亵、性骚扰行为。</w:t>
      </w:r>
    </w:p>
    <w:p w:rsidR="00E57DB3" w:rsidRPr="00F07724" w:rsidRDefault="00E57DB3" w:rsidP="00F0772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 w:rsidR="00E57DB3" w:rsidRPr="00F07724" w:rsidRDefault="00E57DB3" w:rsidP="00F0772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八、秉持公平诚信。坚持原则，处事公道，光明磊落，为人正直；不得在招生、考试、推优、保</w:t>
      </w:r>
      <w:proofErr w:type="gramStart"/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研</w:t>
      </w:r>
      <w:proofErr w:type="gramEnd"/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、就业及绩效考核、岗位聘用、职称评聘、评优评奖等工作中徇私舞弊、弄虚作假。</w:t>
      </w:r>
    </w:p>
    <w:p w:rsidR="00E57DB3" w:rsidRPr="00F07724" w:rsidRDefault="00E57DB3" w:rsidP="00F0772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 w:rsidR="00E57DB3" w:rsidRPr="00F07724" w:rsidRDefault="00E57DB3" w:rsidP="00F0772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十、积极奉献社会。履行社会责任，贡献聪明才智，树立正确义利观；不得假公济私，擅自利用学校名义或校名、校徽、专利、场所等资源谋取个人利益。</w:t>
      </w:r>
    </w:p>
    <w:p w:rsidR="00F07724" w:rsidRDefault="00F07724" w:rsidP="00F07724">
      <w:pPr>
        <w:widowControl/>
        <w:shd w:val="clear" w:color="auto" w:fill="FFFFFF"/>
        <w:spacing w:line="560" w:lineRule="exact"/>
        <w:jc w:val="right"/>
        <w:rPr>
          <w:rFonts w:asciiTheme="minorEastAsia" w:hAnsiTheme="minorEastAsia" w:cs="宋体"/>
          <w:kern w:val="0"/>
          <w:sz w:val="28"/>
          <w:szCs w:val="28"/>
        </w:rPr>
      </w:pPr>
    </w:p>
    <w:p w:rsidR="00F07724" w:rsidRDefault="00F07724" w:rsidP="00F07724">
      <w:pPr>
        <w:widowControl/>
        <w:shd w:val="clear" w:color="auto" w:fill="FFFFFF"/>
        <w:spacing w:line="560" w:lineRule="exact"/>
        <w:jc w:val="right"/>
        <w:rPr>
          <w:rFonts w:asciiTheme="minorEastAsia" w:hAnsiTheme="minorEastAsia" w:cs="宋体"/>
          <w:kern w:val="0"/>
          <w:sz w:val="28"/>
          <w:szCs w:val="28"/>
        </w:rPr>
      </w:pPr>
    </w:p>
    <w:p w:rsidR="00FD3C6B" w:rsidRPr="00F07724" w:rsidRDefault="00BB4F25" w:rsidP="00BB4F25">
      <w:pPr>
        <w:widowControl/>
        <w:shd w:val="clear" w:color="auto" w:fill="FFFFFF"/>
        <w:spacing w:line="560" w:lineRule="exact"/>
        <w:ind w:right="560"/>
        <w:jc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</w:t>
      </w:r>
      <w:r w:rsidR="00FD3C6B" w:rsidRPr="00F07724">
        <w:rPr>
          <w:rFonts w:asciiTheme="minorEastAsia" w:hAnsiTheme="minorEastAsia" w:cs="宋体" w:hint="eastAsia"/>
          <w:kern w:val="0"/>
          <w:sz w:val="28"/>
          <w:szCs w:val="28"/>
        </w:rPr>
        <w:t>教育部</w:t>
      </w:r>
    </w:p>
    <w:p w:rsidR="00FD3C6B" w:rsidRPr="00F07724" w:rsidRDefault="00FD3C6B" w:rsidP="00F07724">
      <w:pPr>
        <w:widowControl/>
        <w:shd w:val="clear" w:color="auto" w:fill="FFFFFF"/>
        <w:spacing w:line="560" w:lineRule="exact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F07724">
        <w:rPr>
          <w:rFonts w:asciiTheme="minorEastAsia" w:hAnsiTheme="minorEastAsia" w:cs="宋体" w:hint="eastAsia"/>
          <w:kern w:val="0"/>
          <w:sz w:val="28"/>
          <w:szCs w:val="28"/>
        </w:rPr>
        <w:t>2018年11月8日</w:t>
      </w:r>
    </w:p>
    <w:p w:rsidR="00CB2A53" w:rsidRPr="00E57DB3" w:rsidRDefault="00CB2A53"/>
    <w:sectPr w:rsidR="00CB2A53" w:rsidRPr="00E57DB3" w:rsidSect="00CB2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B3" w:rsidRDefault="00E57DB3" w:rsidP="00E57DB3">
      <w:r>
        <w:separator/>
      </w:r>
    </w:p>
  </w:endnote>
  <w:endnote w:type="continuationSeparator" w:id="1">
    <w:p w:rsidR="00E57DB3" w:rsidRDefault="00E57DB3" w:rsidP="00E5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B3" w:rsidRDefault="00E57DB3" w:rsidP="00E57DB3">
      <w:r>
        <w:separator/>
      </w:r>
    </w:p>
  </w:footnote>
  <w:footnote w:type="continuationSeparator" w:id="1">
    <w:p w:rsidR="00E57DB3" w:rsidRDefault="00E57DB3" w:rsidP="00E57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DB3"/>
    <w:rsid w:val="006D21E2"/>
    <w:rsid w:val="00801DAB"/>
    <w:rsid w:val="00B00EA8"/>
    <w:rsid w:val="00BB4F25"/>
    <w:rsid w:val="00CB2A53"/>
    <w:rsid w:val="00E57DB3"/>
    <w:rsid w:val="00F07724"/>
    <w:rsid w:val="00FD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D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DB3"/>
    <w:rPr>
      <w:sz w:val="18"/>
      <w:szCs w:val="18"/>
    </w:rPr>
  </w:style>
  <w:style w:type="character" w:styleId="a5">
    <w:name w:val="Strong"/>
    <w:basedOn w:val="a0"/>
    <w:uiPriority w:val="22"/>
    <w:qFormat/>
    <w:rsid w:val="00E57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77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5804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5439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1893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Company>微软中国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2018-11-22T02:47:00Z</dcterms:created>
  <dcterms:modified xsi:type="dcterms:W3CDTF">2018-11-22T02:59:00Z</dcterms:modified>
</cp:coreProperties>
</file>